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AAFDD" w14:textId="77777777" w:rsidR="008E6A2F" w:rsidRPr="003D63A0" w:rsidRDefault="008E6A2F" w:rsidP="008E6A2F">
      <w:pPr>
        <w:jc w:val="center"/>
        <w:rPr>
          <w:b/>
          <w:bCs/>
        </w:rPr>
      </w:pPr>
      <w:r w:rsidRPr="003D63A0">
        <w:rPr>
          <w:b/>
          <w:bCs/>
        </w:rPr>
        <w:t>TRUTH FOR LIFE WITH ALISTAIR BEGG</w:t>
      </w:r>
    </w:p>
    <w:p w14:paraId="3BF99C82" w14:textId="03451D93" w:rsidR="008E6A2F" w:rsidRDefault="008E6A2F" w:rsidP="008E6A2F">
      <w:pPr>
        <w:jc w:val="center"/>
        <w:rPr>
          <w:b/>
          <w:bCs/>
        </w:rPr>
      </w:pPr>
      <w:r>
        <w:rPr>
          <w:b/>
          <w:bCs/>
        </w:rPr>
        <w:t>FREE 8-day Email Devotional</w:t>
      </w:r>
    </w:p>
    <w:p w14:paraId="6D9F8D52" w14:textId="6C5A5644" w:rsidR="008E6A2F" w:rsidRPr="008E6A2F" w:rsidRDefault="008E6A2F" w:rsidP="008E6A2F">
      <w:pPr>
        <w:jc w:val="center"/>
        <w:rPr>
          <w:b/>
          <w:bCs/>
        </w:rPr>
      </w:pPr>
      <w:r>
        <w:rPr>
          <w:b/>
          <w:bCs/>
        </w:rPr>
        <w:t>The First Easter: Journey to the Cross</w:t>
      </w:r>
    </w:p>
    <w:p w14:paraId="05295FA3" w14:textId="77777777" w:rsidR="008E6A2F" w:rsidRPr="003D63A0" w:rsidRDefault="008E6A2F" w:rsidP="008E6A2F"/>
    <w:p w14:paraId="1F46A258" w14:textId="6CD16E3A" w:rsidR="008E6A2F" w:rsidRDefault="008E6A2F" w:rsidP="008E6A2F">
      <w:r w:rsidRPr="003D63A0">
        <w:t>Point all graphics here:</w:t>
      </w:r>
      <w:r>
        <w:t xml:space="preserve"> </w:t>
      </w:r>
      <w:hyperlink r:id="rId5" w:history="1">
        <w:r w:rsidR="00277653" w:rsidRPr="004362A7">
          <w:rPr>
            <w:rStyle w:val="Hyperlink"/>
          </w:rPr>
          <w:t>https://truthforlife.org/easterplan</w:t>
        </w:r>
      </w:hyperlink>
    </w:p>
    <w:p w14:paraId="6DBF1B84" w14:textId="77777777" w:rsidR="00277653" w:rsidRDefault="00277653" w:rsidP="008E6A2F"/>
    <w:p w14:paraId="60404DD0" w14:textId="77777777" w:rsidR="008E6A2F" w:rsidRPr="003D63A0" w:rsidRDefault="008E6A2F" w:rsidP="008E6A2F">
      <w:pPr>
        <w:rPr>
          <w:b/>
          <w:bCs/>
        </w:rPr>
      </w:pPr>
      <w:r w:rsidRPr="003D63A0">
        <w:rPr>
          <w:b/>
          <w:bCs/>
        </w:rPr>
        <w:t xml:space="preserve">Talking Points: </w:t>
      </w:r>
    </w:p>
    <w:p w14:paraId="1DF6127C" w14:textId="77777777" w:rsidR="008E6A2F" w:rsidRPr="003D63A0" w:rsidRDefault="008E6A2F" w:rsidP="008E6A2F"/>
    <w:p w14:paraId="61AD51C5" w14:textId="265BE6CB" w:rsidR="008E6A2F" w:rsidRPr="00277653" w:rsidRDefault="008E6A2F" w:rsidP="008E6A2F">
      <w:pPr>
        <w:pStyle w:val="ListParagraph"/>
        <w:numPr>
          <w:ilvl w:val="0"/>
          <w:numId w:val="2"/>
        </w:numPr>
        <w:rPr>
          <w:b/>
          <w:bCs/>
        </w:rPr>
      </w:pPr>
      <w:r>
        <w:t xml:space="preserve">As we approach Easter, consider the meaning and relevance behind Jesus' journey to the cross with an </w:t>
      </w:r>
      <w:r w:rsidR="003962E3">
        <w:t>eight</w:t>
      </w:r>
      <w:r>
        <w:t>-day email devotional from Alistair Begg.</w:t>
      </w:r>
    </w:p>
    <w:p w14:paraId="746516E8" w14:textId="77777777" w:rsidR="00277653" w:rsidRPr="008E6A2F" w:rsidRDefault="00277653" w:rsidP="00277653">
      <w:pPr>
        <w:pStyle w:val="ListParagraph"/>
        <w:rPr>
          <w:b/>
          <w:bCs/>
        </w:rPr>
      </w:pPr>
    </w:p>
    <w:p w14:paraId="21A7E079" w14:textId="652CABDA" w:rsidR="008E6A2F" w:rsidRPr="00277653" w:rsidRDefault="008E6A2F" w:rsidP="008E6A2F">
      <w:pPr>
        <w:pStyle w:val="ListParagraph"/>
        <w:numPr>
          <w:ilvl w:val="0"/>
          <w:numId w:val="2"/>
        </w:numPr>
        <w:rPr>
          <w:b/>
          <w:bCs/>
        </w:rPr>
      </w:pPr>
      <w:r>
        <w:t xml:space="preserve">This free subscription is quick and easy to sign up for. You'll explore the historical events recorded in John 18–20. </w:t>
      </w:r>
    </w:p>
    <w:p w14:paraId="7DC9C7D9" w14:textId="77777777" w:rsidR="00277653" w:rsidRPr="00277653" w:rsidRDefault="00277653" w:rsidP="00277653">
      <w:pPr>
        <w:rPr>
          <w:b/>
          <w:bCs/>
        </w:rPr>
      </w:pPr>
    </w:p>
    <w:p w14:paraId="1D5B1882" w14:textId="62AEE403" w:rsidR="008E6A2F" w:rsidRPr="008E6A2F" w:rsidRDefault="008E6A2F" w:rsidP="008E6A2F">
      <w:pPr>
        <w:pStyle w:val="ListParagraph"/>
        <w:numPr>
          <w:ilvl w:val="0"/>
          <w:numId w:val="2"/>
        </w:numPr>
        <w:rPr>
          <w:b/>
          <w:bCs/>
        </w:rPr>
      </w:pPr>
      <w:r>
        <w:t>Sign up at Truth For Life today</w:t>
      </w:r>
      <w:r w:rsidR="00277653">
        <w:t xml:space="preserve"> at truthforlife.org/</w:t>
      </w:r>
      <w:proofErr w:type="spellStart"/>
      <w:r w:rsidR="00277653">
        <w:t>easterplan</w:t>
      </w:r>
      <w:proofErr w:type="spellEnd"/>
      <w:r w:rsidR="00277653">
        <w:t>.</w:t>
      </w:r>
    </w:p>
    <w:p w14:paraId="4B42D5D5" w14:textId="77777777" w:rsidR="00277653" w:rsidRDefault="00277653" w:rsidP="008E6A2F">
      <w:pPr>
        <w:rPr>
          <w:b/>
          <w:bCs/>
        </w:rPr>
      </w:pPr>
    </w:p>
    <w:p w14:paraId="7F88DC3E" w14:textId="397EA9BF" w:rsidR="008E6A2F" w:rsidRPr="003D63A0" w:rsidRDefault="008E6A2F" w:rsidP="008E6A2F">
      <w:pPr>
        <w:rPr>
          <w:b/>
          <w:bCs/>
        </w:rPr>
      </w:pPr>
      <w:r w:rsidRPr="00E92097">
        <w:rPr>
          <w:b/>
          <w:bCs/>
        </w:rPr>
        <w:t>Social Media:</w:t>
      </w:r>
      <w:r w:rsidRPr="003D63A0">
        <w:rPr>
          <w:b/>
          <w:bCs/>
        </w:rPr>
        <w:t xml:space="preserve"> </w:t>
      </w:r>
    </w:p>
    <w:p w14:paraId="40763D05" w14:textId="77777777" w:rsidR="008E6A2F" w:rsidRDefault="008E6A2F" w:rsidP="008E6A2F">
      <w:pPr>
        <w:rPr>
          <w:b/>
          <w:bCs/>
        </w:rPr>
      </w:pPr>
    </w:p>
    <w:p w14:paraId="25A8E1EF" w14:textId="15AEAA17" w:rsidR="00277653" w:rsidRDefault="00277653" w:rsidP="008E6A2F">
      <w:pPr>
        <w:rPr>
          <w:rStyle w:val="normaltextrun"/>
          <w:rFonts w:ascii="Calibri" w:hAnsi="Calibri" w:cs="Calibri"/>
          <w:color w:val="000000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Explore the vivid accounts of the first Easter in John 18–20. This 8-day email devotional plan from Truth For Life is a great way to prepare for Easter. Alistair Begg encourages us to consider the meaning and relevance behind Jesus' journey to the cross. Subscribe today at </w:t>
      </w:r>
      <w:hyperlink r:id="rId6" w:history="1">
        <w:r w:rsidRPr="004362A7">
          <w:rPr>
            <w:rStyle w:val="Hyperlink"/>
            <w:rFonts w:ascii="Calibri" w:hAnsi="Calibri" w:cs="Calibri"/>
            <w:shd w:val="clear" w:color="auto" w:fill="FFFFFF"/>
          </w:rPr>
          <w:t>www.tfl.org/easterplan</w:t>
        </w:r>
      </w:hyperlink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. </w:t>
      </w:r>
    </w:p>
    <w:p w14:paraId="5EF07599" w14:textId="2BE25A24" w:rsidR="008E6A2F" w:rsidRDefault="00277653" w:rsidP="008E6A2F">
      <w:r>
        <w:rPr>
          <w:rStyle w:val="normaltextrun"/>
          <w:rFonts w:ascii="Calibri" w:hAnsi="Calibri" w:cs="Calibri"/>
          <w:color w:val="000000"/>
          <w:shd w:val="clear" w:color="auto" w:fill="FFFFFF"/>
        </w:rPr>
        <w:t> 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14:paraId="49DC5828" w14:textId="77777777" w:rsidR="008E6A2F" w:rsidRDefault="008E6A2F" w:rsidP="008E6A2F"/>
    <w:p w14:paraId="252ECDC0" w14:textId="77777777" w:rsidR="008E6A2F" w:rsidRDefault="008E6A2F" w:rsidP="008E6A2F"/>
    <w:p w14:paraId="58441009" w14:textId="77777777" w:rsidR="0001419B" w:rsidRDefault="0001419B"/>
    <w:sectPr w:rsidR="000141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59363C"/>
    <w:multiLevelType w:val="hybridMultilevel"/>
    <w:tmpl w:val="BE7E9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5147A1"/>
    <w:multiLevelType w:val="hybridMultilevel"/>
    <w:tmpl w:val="49083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1576108">
    <w:abstractNumId w:val="0"/>
  </w:num>
  <w:num w:numId="2" w16cid:durableId="16146351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A2F"/>
    <w:rsid w:val="0001419B"/>
    <w:rsid w:val="00277653"/>
    <w:rsid w:val="003962E3"/>
    <w:rsid w:val="00683DAA"/>
    <w:rsid w:val="008E6A2F"/>
    <w:rsid w:val="009C3000"/>
    <w:rsid w:val="00E2029E"/>
    <w:rsid w:val="00E82AB9"/>
    <w:rsid w:val="00EC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FA5918"/>
  <w15:chartTrackingRefBased/>
  <w15:docId w15:val="{10CA86AC-9ADA-564A-A980-E9D76DF66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6A2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E6A2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77653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277653"/>
  </w:style>
  <w:style w:type="character" w:customStyle="1" w:styleId="eop">
    <w:name w:val="eop"/>
    <w:basedOn w:val="DefaultParagraphFont"/>
    <w:rsid w:val="00277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fl.org/easterplan" TargetMode="External"/><Relationship Id="rId5" Type="http://schemas.openxmlformats.org/officeDocument/2006/relationships/hyperlink" Target="https://truthforlife.org/easterpl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Laina Holman</dc:creator>
  <cp:keywords/>
  <dc:description/>
  <cp:lastModifiedBy>Amy Casselberry</cp:lastModifiedBy>
  <cp:revision>2</cp:revision>
  <dcterms:created xsi:type="dcterms:W3CDTF">2023-03-13T20:01:00Z</dcterms:created>
  <dcterms:modified xsi:type="dcterms:W3CDTF">2023-03-22T17:29:00Z</dcterms:modified>
</cp:coreProperties>
</file>